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4348"/>
      </w:tblGrid>
      <w:tr w:rsidR="00BA5CC9" w:rsidRPr="00395DAE" w:rsidTr="00E21D0A">
        <w:trPr>
          <w:trHeight w:val="1152"/>
          <w:jc w:val="center"/>
        </w:trPr>
        <w:tc>
          <w:tcPr>
            <w:tcW w:w="6540" w:type="dxa"/>
          </w:tcPr>
          <w:p w:rsidR="00BA5CC9" w:rsidRPr="00702DA7" w:rsidRDefault="00BA5CC9" w:rsidP="00E21D0A">
            <w:pPr>
              <w:spacing w:after="120"/>
              <w:jc w:val="center"/>
              <w:rPr>
                <w:rFonts w:cs="Times New Roman"/>
                <w:szCs w:val="26"/>
              </w:rPr>
            </w:pPr>
            <w:bookmarkStart w:id="0" w:name="_GoBack"/>
            <w:bookmarkEnd w:id="0"/>
            <w:r w:rsidRPr="00702DA7">
              <w:rPr>
                <w:rFonts w:cs="Times New Roman"/>
                <w:szCs w:val="26"/>
              </w:rPr>
              <w:t>SỞ GIÁO DỤC VÀ ĐÀO TẠ</w:t>
            </w:r>
            <w:r>
              <w:rPr>
                <w:rFonts w:cs="Times New Roman"/>
                <w:szCs w:val="26"/>
              </w:rPr>
              <w:t>O TP. HỒ CHÍ MINH</w:t>
            </w:r>
          </w:p>
          <w:p w:rsidR="00BA5CC9" w:rsidRPr="00702DA7" w:rsidRDefault="00BA5CC9" w:rsidP="00E21D0A">
            <w:pPr>
              <w:spacing w:after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CDF10" wp14:editId="17C66FD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198755</wp:posOffset>
                      </wp:positionV>
                      <wp:extent cx="1819275" cy="635"/>
                      <wp:effectExtent l="8255" t="10160" r="1079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D21AD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8.7pt;margin-top:15.65pt;width:1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uh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"/>
                  </w:pict>
                </mc:Fallback>
              </mc:AlternateContent>
            </w:r>
            <w:r w:rsidRPr="00702DA7">
              <w:rPr>
                <w:rFonts w:cs="Times New Roman"/>
                <w:b/>
                <w:szCs w:val="26"/>
              </w:rPr>
              <w:t>TRƯỜNG THPT NGUYỄN THỊ MINH KHAI</w:t>
            </w:r>
          </w:p>
          <w:p w:rsidR="00BA5CC9" w:rsidRDefault="00BA5CC9" w:rsidP="00E21D0A">
            <w:pPr>
              <w:spacing w:after="120"/>
              <w:jc w:val="center"/>
              <w:rPr>
                <w:rFonts w:cs="Times New Roman"/>
                <w:i/>
                <w:szCs w:val="26"/>
              </w:rPr>
            </w:pPr>
          </w:p>
          <w:p w:rsidR="00194708" w:rsidRPr="00DA5DC6" w:rsidRDefault="00194708" w:rsidP="006C4EA6">
            <w:pPr>
              <w:spacing w:after="120"/>
              <w:rPr>
                <w:rFonts w:cs="Times New Roman"/>
                <w:i/>
                <w:szCs w:val="26"/>
              </w:rPr>
            </w:pPr>
          </w:p>
        </w:tc>
        <w:tc>
          <w:tcPr>
            <w:tcW w:w="4348" w:type="dxa"/>
          </w:tcPr>
          <w:p w:rsidR="00BA5CC9" w:rsidRPr="0060017A" w:rsidRDefault="00BA5CC9" w:rsidP="00E21D0A">
            <w:pPr>
              <w:spacing w:after="120"/>
              <w:jc w:val="center"/>
              <w:rPr>
                <w:rFonts w:cs="Times New Roman"/>
                <w:b/>
                <w:szCs w:val="26"/>
                <w:lang w:val="es-ES"/>
              </w:rPr>
            </w:pPr>
            <w:r w:rsidRPr="0060017A">
              <w:rPr>
                <w:rFonts w:cs="Times New Roman"/>
                <w:b/>
                <w:szCs w:val="26"/>
                <w:lang w:val="es-ES"/>
              </w:rPr>
              <w:t xml:space="preserve">KIỂM TRA HỌC KỲ </w:t>
            </w:r>
            <w:r w:rsidR="0060017A">
              <w:rPr>
                <w:rFonts w:cs="Times New Roman"/>
                <w:b/>
                <w:szCs w:val="26"/>
                <w:lang w:val="vi-VN"/>
              </w:rPr>
              <w:t>I</w:t>
            </w:r>
            <w:r w:rsidRPr="0060017A">
              <w:rPr>
                <w:rFonts w:cs="Times New Roman"/>
                <w:b/>
                <w:szCs w:val="26"/>
                <w:lang w:val="es-ES"/>
              </w:rPr>
              <w:t>I</w:t>
            </w:r>
          </w:p>
          <w:p w:rsidR="00BA5CC9" w:rsidRPr="008A393A" w:rsidRDefault="00BA5CC9" w:rsidP="00E21D0A">
            <w:pPr>
              <w:spacing w:after="120"/>
              <w:jc w:val="center"/>
              <w:rPr>
                <w:rFonts w:cs="Times New Roman"/>
                <w:b/>
                <w:szCs w:val="26"/>
                <w:lang w:val="es-ES"/>
              </w:rPr>
            </w:pPr>
            <w:r w:rsidRPr="008A393A">
              <w:rPr>
                <w:rFonts w:cs="Times New Roman"/>
                <w:b/>
                <w:szCs w:val="26"/>
                <w:lang w:val="es-ES"/>
              </w:rPr>
              <w:t>Năm học: 202</w:t>
            </w:r>
            <w:r w:rsidR="0060017A">
              <w:rPr>
                <w:rFonts w:cs="Times New Roman"/>
                <w:b/>
                <w:szCs w:val="26"/>
                <w:lang w:val="vi-VN"/>
              </w:rPr>
              <w:t>1</w:t>
            </w:r>
            <w:r w:rsidRPr="008A393A">
              <w:rPr>
                <w:rFonts w:cs="Times New Roman"/>
                <w:b/>
                <w:szCs w:val="26"/>
                <w:lang w:val="es-ES"/>
              </w:rPr>
              <w:t xml:space="preserve"> – 202</w:t>
            </w:r>
            <w:r w:rsidR="0060017A">
              <w:rPr>
                <w:rFonts w:cs="Times New Roman"/>
                <w:b/>
                <w:szCs w:val="26"/>
                <w:lang w:val="vi-VN"/>
              </w:rPr>
              <w:t>2</w:t>
            </w:r>
            <w:r w:rsidRPr="008A393A">
              <w:rPr>
                <w:rFonts w:cs="Times New Roman"/>
                <w:b/>
                <w:szCs w:val="26"/>
                <w:lang w:val="es-ES"/>
              </w:rPr>
              <w:t xml:space="preserve"> </w:t>
            </w:r>
          </w:p>
          <w:p w:rsidR="00BA5CC9" w:rsidRPr="006C4EA6" w:rsidRDefault="00BA5CC9" w:rsidP="006C4EA6">
            <w:pPr>
              <w:spacing w:after="120"/>
              <w:jc w:val="center"/>
              <w:rPr>
                <w:rFonts w:cs="Times New Roman"/>
                <w:b/>
                <w:szCs w:val="26"/>
                <w:lang w:val="es-ES"/>
              </w:rPr>
            </w:pPr>
            <w:r w:rsidRPr="008A393A">
              <w:rPr>
                <w:rFonts w:cs="Times New Roman"/>
                <w:b/>
                <w:szCs w:val="26"/>
                <w:lang w:val="es-ES"/>
              </w:rPr>
              <w:t>Môn: SINH HỌC – Khối 10</w:t>
            </w:r>
          </w:p>
        </w:tc>
      </w:tr>
    </w:tbl>
    <w:p w:rsidR="00C50BD3" w:rsidRDefault="00C50BD3" w:rsidP="00C50BD3">
      <w:pPr>
        <w:jc w:val="center"/>
        <w:rPr>
          <w:b/>
        </w:rPr>
      </w:pPr>
      <w:r w:rsidRPr="00C50BD3">
        <w:rPr>
          <w:b/>
        </w:rPr>
        <w:t xml:space="preserve">ĐÁP ÁN </w:t>
      </w:r>
    </w:p>
    <w:p w:rsidR="00C50BD3" w:rsidRPr="007E3201" w:rsidRDefault="00C50BD3" w:rsidP="00C50BD3">
      <w:pPr>
        <w:tabs>
          <w:tab w:val="left" w:leader="dot" w:pos="10800"/>
        </w:tabs>
        <w:spacing w:before="20" w:after="20" w:line="360" w:lineRule="auto"/>
        <w:rPr>
          <w:rFonts w:cs="Times New Roman"/>
          <w:szCs w:val="26"/>
          <w:shd w:val="clear" w:color="auto" w:fill="FFFFFF"/>
        </w:rPr>
      </w:pPr>
      <w:r w:rsidRPr="00FF33A2">
        <w:rPr>
          <w:rFonts w:cs="Times New Roman"/>
          <w:b/>
          <w:szCs w:val="26"/>
          <w:lang w:val="vi-VN"/>
        </w:rPr>
        <w:t>Câu 1</w:t>
      </w:r>
      <w:r>
        <w:rPr>
          <w:rFonts w:cs="Times New Roman"/>
          <w:b/>
          <w:szCs w:val="26"/>
          <w:lang w:val="vi-VN"/>
        </w:rPr>
        <w:t>.</w:t>
      </w:r>
      <w:r w:rsidRPr="00FF33A2">
        <w:rPr>
          <w:rFonts w:cs="Times New Roman"/>
          <w:b/>
          <w:szCs w:val="26"/>
          <w:lang w:val="vi-VN"/>
        </w:rPr>
        <w:t xml:space="preserve"> </w:t>
      </w:r>
      <w:r w:rsidRPr="00FF33A2">
        <w:rPr>
          <w:rFonts w:cs="Times New Roman"/>
          <w:b/>
          <w:i/>
          <w:szCs w:val="26"/>
          <w:lang w:val="vi-VN"/>
        </w:rPr>
        <w:t>(</w:t>
      </w:r>
      <w:r>
        <w:rPr>
          <w:rFonts w:cs="Times New Roman"/>
          <w:b/>
          <w:i/>
          <w:szCs w:val="26"/>
        </w:rPr>
        <w:t>3</w:t>
      </w:r>
      <w:r w:rsidRPr="00FF33A2">
        <w:rPr>
          <w:rFonts w:cs="Times New Roman"/>
          <w:b/>
          <w:i/>
          <w:szCs w:val="26"/>
          <w:lang w:val="vi-VN"/>
        </w:rPr>
        <w:t>.0 điểm)</w:t>
      </w:r>
      <w:r w:rsidRPr="00FF33A2">
        <w:rPr>
          <w:rFonts w:cs="Times New Roman"/>
          <w:b/>
          <w:szCs w:val="26"/>
          <w:lang w:val="vi-VN"/>
        </w:rPr>
        <w:t xml:space="preserve"> </w:t>
      </w:r>
      <w:r w:rsidRPr="003D108F">
        <w:rPr>
          <w:szCs w:val="26"/>
          <w:lang w:val="vi-VN"/>
        </w:rPr>
        <w:t>Hãy kẻ và</w:t>
      </w:r>
      <w:r>
        <w:rPr>
          <w:b/>
          <w:szCs w:val="26"/>
          <w:lang w:val="vi-VN"/>
        </w:rPr>
        <w:t xml:space="preserve"> </w:t>
      </w:r>
      <w:r w:rsidRPr="00BA5CC9">
        <w:rPr>
          <w:bCs/>
          <w:szCs w:val="26"/>
          <w:lang w:val="vi-VN"/>
        </w:rPr>
        <w:t>hoàn thành bảng dưới đây</w:t>
      </w:r>
      <w:r>
        <w:rPr>
          <w:bCs/>
          <w:szCs w:val="26"/>
          <w:lang w:val="vi-VN"/>
        </w:rPr>
        <w:t xml:space="preserve"> để phân biệt các hình thức hô hấp hiếu khí</w:t>
      </w:r>
      <w:r>
        <w:rPr>
          <w:bCs/>
          <w:szCs w:val="26"/>
        </w:rPr>
        <w:t>, hô hấp kị khí và lên men ở vi sinh vật</w:t>
      </w:r>
      <w:r w:rsidRPr="00BA5CC9">
        <w:rPr>
          <w:rFonts w:cs="Times New Roman"/>
          <w:szCs w:val="26"/>
          <w:shd w:val="clear" w:color="auto" w:fill="FFFFFF"/>
          <w:lang w:val="vi-VN"/>
        </w:rPr>
        <w:t>.</w:t>
      </w:r>
      <w:r w:rsidR="007E3201">
        <w:rPr>
          <w:rFonts w:cs="Times New Roman"/>
          <w:szCs w:val="26"/>
          <w:shd w:val="clear" w:color="auto" w:fill="FFFFFF"/>
        </w:rPr>
        <w:t xml:space="preserve"> </w:t>
      </w:r>
    </w:p>
    <w:tbl>
      <w:tblPr>
        <w:tblStyle w:val="TableGrid2"/>
        <w:tblW w:w="10070" w:type="dxa"/>
        <w:tblLook w:val="04A0" w:firstRow="1" w:lastRow="0" w:firstColumn="1" w:lastColumn="0" w:noHBand="0" w:noVBand="1"/>
      </w:tblPr>
      <w:tblGrid>
        <w:gridCol w:w="2155"/>
        <w:gridCol w:w="1975"/>
        <w:gridCol w:w="3330"/>
        <w:gridCol w:w="2610"/>
      </w:tblGrid>
      <w:tr w:rsidR="00C50BD3" w:rsidRPr="00D02359" w:rsidTr="00E95385">
        <w:tc>
          <w:tcPr>
            <w:tcW w:w="2155" w:type="dxa"/>
          </w:tcPr>
          <w:p w:rsidR="00C50BD3" w:rsidRPr="00D02359" w:rsidRDefault="00C50BD3" w:rsidP="00E95385">
            <w:pPr>
              <w:spacing w:afterLines="20" w:after="48"/>
              <w:jc w:val="center"/>
              <w:rPr>
                <w:rFonts w:eastAsiaTheme="minorHAnsi" w:cs="Times New Roman"/>
                <w:b/>
                <w:szCs w:val="26"/>
              </w:rPr>
            </w:pPr>
            <w:r>
              <w:rPr>
                <w:rFonts w:eastAsiaTheme="minorHAnsi" w:cs="Times New Roman"/>
                <w:b/>
                <w:szCs w:val="26"/>
              </w:rPr>
              <w:t>Đặc điểm</w:t>
            </w:r>
          </w:p>
        </w:tc>
        <w:tc>
          <w:tcPr>
            <w:tcW w:w="1975" w:type="dxa"/>
          </w:tcPr>
          <w:p w:rsidR="00C50BD3" w:rsidRPr="00D02359" w:rsidRDefault="00C50BD3" w:rsidP="00E95385">
            <w:pPr>
              <w:spacing w:afterLines="20" w:after="48"/>
              <w:jc w:val="center"/>
              <w:rPr>
                <w:rFonts w:eastAsiaTheme="minorHAnsi" w:cs="Times New Roman"/>
                <w:b/>
                <w:szCs w:val="26"/>
              </w:rPr>
            </w:pPr>
            <w:r>
              <w:rPr>
                <w:rFonts w:eastAsiaTheme="minorHAnsi" w:cs="Times New Roman"/>
                <w:b/>
                <w:szCs w:val="26"/>
              </w:rPr>
              <w:t>Hô hấp hiếu khí</w:t>
            </w:r>
          </w:p>
        </w:tc>
        <w:tc>
          <w:tcPr>
            <w:tcW w:w="3330" w:type="dxa"/>
          </w:tcPr>
          <w:p w:rsidR="00C50BD3" w:rsidRPr="00D02359" w:rsidRDefault="00C50BD3" w:rsidP="00E95385">
            <w:pPr>
              <w:spacing w:afterLines="20" w:after="48"/>
              <w:jc w:val="center"/>
              <w:rPr>
                <w:rFonts w:eastAsiaTheme="minorHAnsi" w:cs="Times New Roman"/>
                <w:b/>
                <w:szCs w:val="26"/>
              </w:rPr>
            </w:pPr>
            <w:r>
              <w:rPr>
                <w:rFonts w:eastAsiaTheme="minorHAnsi" w:cs="Times New Roman"/>
                <w:b/>
                <w:szCs w:val="26"/>
              </w:rPr>
              <w:t>Hô hấp kị khí</w:t>
            </w:r>
          </w:p>
        </w:tc>
        <w:tc>
          <w:tcPr>
            <w:tcW w:w="2610" w:type="dxa"/>
          </w:tcPr>
          <w:p w:rsidR="00C50BD3" w:rsidRPr="00D02359" w:rsidRDefault="00C50BD3" w:rsidP="00E95385">
            <w:pPr>
              <w:spacing w:afterLines="20" w:after="48"/>
              <w:jc w:val="center"/>
              <w:rPr>
                <w:rFonts w:eastAsiaTheme="minorHAnsi" w:cs="Times New Roman"/>
                <w:b/>
                <w:szCs w:val="26"/>
              </w:rPr>
            </w:pPr>
            <w:r>
              <w:rPr>
                <w:rFonts w:eastAsiaTheme="minorHAnsi" w:cs="Times New Roman"/>
                <w:b/>
                <w:szCs w:val="26"/>
              </w:rPr>
              <w:t>Lên men</w:t>
            </w:r>
          </w:p>
        </w:tc>
      </w:tr>
      <w:tr w:rsidR="00C50BD3" w:rsidRPr="00D02359" w:rsidTr="00E95385">
        <w:tc>
          <w:tcPr>
            <w:tcW w:w="2155" w:type="dxa"/>
            <w:vAlign w:val="center"/>
          </w:tcPr>
          <w:p w:rsidR="00C50BD3" w:rsidRPr="00D02359" w:rsidRDefault="00C50BD3" w:rsidP="00E95385">
            <w:pPr>
              <w:spacing w:afterLines="20" w:after="48"/>
              <w:rPr>
                <w:rFonts w:eastAsiaTheme="minorHAnsi" w:cs="Times New Roman"/>
                <w:szCs w:val="26"/>
              </w:rPr>
            </w:pPr>
            <w:r>
              <w:rPr>
                <w:rFonts w:eastAsiaTheme="minorHAnsi" w:cs="Times New Roman"/>
                <w:szCs w:val="26"/>
              </w:rPr>
              <w:t>Khái niệm</w:t>
            </w:r>
          </w:p>
        </w:tc>
        <w:tc>
          <w:tcPr>
            <w:tcW w:w="1975" w:type="dxa"/>
            <w:shd w:val="clear" w:color="auto" w:fill="auto"/>
          </w:tcPr>
          <w:p w:rsidR="00C50BD3" w:rsidRPr="00AB03D5" w:rsidRDefault="00C50BD3" w:rsidP="007E3201">
            <w:r w:rsidRPr="00AB03D5">
              <w:t>Là quá trình oxi hóa các phân tử hữu cơ.</w:t>
            </w:r>
          </w:p>
        </w:tc>
        <w:tc>
          <w:tcPr>
            <w:tcW w:w="3330" w:type="dxa"/>
            <w:shd w:val="clear" w:color="auto" w:fill="auto"/>
          </w:tcPr>
          <w:p w:rsidR="00C50BD3" w:rsidRPr="00AB03D5" w:rsidRDefault="00B00EA3" w:rsidP="00B00EA3">
            <w:r>
              <w:t>Là q</w:t>
            </w:r>
            <w:r w:rsidR="00C50BD3" w:rsidRPr="00AB03D5">
              <w:t xml:space="preserve">uá trình phân giải cacbohiđrat để thu năng lượng cho </w:t>
            </w:r>
            <w:r w:rsidR="00C50BD3" w:rsidRPr="00BB7F3E">
              <w:t>tế bào</w:t>
            </w:r>
            <w:r w:rsidR="00C50BD3" w:rsidRPr="00AB03D5">
              <w:t>.</w:t>
            </w:r>
          </w:p>
        </w:tc>
        <w:tc>
          <w:tcPr>
            <w:tcW w:w="2610" w:type="dxa"/>
          </w:tcPr>
          <w:p w:rsidR="00C50BD3" w:rsidRPr="00D02359" w:rsidRDefault="00C50BD3" w:rsidP="00E95385">
            <w:pPr>
              <w:spacing w:afterLines="20" w:after="48"/>
              <w:jc w:val="both"/>
              <w:rPr>
                <w:rFonts w:eastAsiaTheme="minorHAnsi" w:cs="Times New Roman"/>
                <w:szCs w:val="26"/>
                <w:lang w:val="vi-VN"/>
              </w:rPr>
            </w:pPr>
            <w:r w:rsidRPr="00AB03D5">
              <w:rPr>
                <w:rFonts w:cs="Times New Roman"/>
                <w:szCs w:val="26"/>
              </w:rPr>
              <w:t>Là quá trình chuyển hoá kị</w:t>
            </w:r>
            <w:r>
              <w:rPr>
                <w:rFonts w:cs="Times New Roman"/>
                <w:szCs w:val="26"/>
              </w:rPr>
              <w:t xml:space="preserve"> khí diễn ra trong tế bào chất.</w:t>
            </w:r>
          </w:p>
        </w:tc>
      </w:tr>
      <w:tr w:rsidR="00C50BD3" w:rsidRPr="00D02359" w:rsidTr="00E95385">
        <w:tc>
          <w:tcPr>
            <w:tcW w:w="2155" w:type="dxa"/>
            <w:vAlign w:val="center"/>
          </w:tcPr>
          <w:p w:rsidR="00C50BD3" w:rsidRPr="00D02359" w:rsidRDefault="00C50BD3" w:rsidP="00E95385">
            <w:pPr>
              <w:spacing w:afterLines="20" w:after="48"/>
              <w:rPr>
                <w:rFonts w:eastAsiaTheme="minorHAnsi" w:cs="Times New Roman"/>
                <w:szCs w:val="26"/>
              </w:rPr>
            </w:pPr>
            <w:r>
              <w:rPr>
                <w:rFonts w:eastAsiaTheme="minorHAnsi" w:cs="Times New Roman"/>
                <w:szCs w:val="26"/>
              </w:rPr>
              <w:t>Chất nhận electron cuối cùng</w:t>
            </w:r>
          </w:p>
        </w:tc>
        <w:tc>
          <w:tcPr>
            <w:tcW w:w="1975" w:type="dxa"/>
            <w:shd w:val="clear" w:color="auto" w:fill="auto"/>
          </w:tcPr>
          <w:p w:rsidR="00C50BD3" w:rsidRPr="00E044C0" w:rsidRDefault="00C50BD3" w:rsidP="006C4EA6">
            <w:r w:rsidRPr="00E044C0">
              <w:t>Ôxi phân tử.</w:t>
            </w:r>
          </w:p>
        </w:tc>
        <w:tc>
          <w:tcPr>
            <w:tcW w:w="3330" w:type="dxa"/>
            <w:shd w:val="clear" w:color="auto" w:fill="auto"/>
          </w:tcPr>
          <w:p w:rsidR="00C50BD3" w:rsidRPr="00E044C0" w:rsidRDefault="00C50BD3" w:rsidP="006C4EA6">
            <w:r w:rsidRPr="00E044C0">
              <w:t>Phân tử vô cơ không phải oxi phân tử. VD:  NO</w:t>
            </w:r>
            <w:r w:rsidRPr="00E044C0">
              <w:rPr>
                <w:vertAlign w:val="subscript"/>
              </w:rPr>
              <w:t>3</w:t>
            </w:r>
            <w:r w:rsidRPr="00E044C0">
              <w:rPr>
                <w:vertAlign w:val="superscript"/>
              </w:rPr>
              <w:t>-</w:t>
            </w:r>
            <w:r w:rsidRPr="00E044C0">
              <w:t>, SO</w:t>
            </w:r>
            <w:r w:rsidRPr="00E044C0">
              <w:rPr>
                <w:vertAlign w:val="subscript"/>
              </w:rPr>
              <w:t>4</w:t>
            </w:r>
            <w:r w:rsidRPr="00E044C0">
              <w:rPr>
                <w:vertAlign w:val="superscript"/>
              </w:rPr>
              <w:t>2-</w:t>
            </w:r>
            <w:r w:rsidRPr="00E044C0">
              <w:t>…</w:t>
            </w:r>
          </w:p>
        </w:tc>
        <w:tc>
          <w:tcPr>
            <w:tcW w:w="2610" w:type="dxa"/>
          </w:tcPr>
          <w:p w:rsidR="00C50BD3" w:rsidRPr="00AB03D5" w:rsidRDefault="00C50BD3" w:rsidP="00E95385">
            <w:pPr>
              <w:spacing w:after="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</w:t>
            </w:r>
            <w:r w:rsidRPr="00AB03D5">
              <w:rPr>
                <w:rFonts w:cs="Times New Roman"/>
                <w:szCs w:val="26"/>
              </w:rPr>
              <w:t>ác phân tử hữu cơ.</w:t>
            </w:r>
          </w:p>
          <w:p w:rsidR="00C50BD3" w:rsidRPr="00D02359" w:rsidRDefault="00C50BD3" w:rsidP="00E95385">
            <w:pPr>
              <w:spacing w:afterLines="20" w:after="48"/>
              <w:jc w:val="both"/>
              <w:rPr>
                <w:rFonts w:eastAsiaTheme="minorHAnsi" w:cs="Times New Roman"/>
                <w:szCs w:val="26"/>
                <w:lang w:val="vi-VN"/>
              </w:rPr>
            </w:pPr>
          </w:p>
        </w:tc>
      </w:tr>
      <w:tr w:rsidR="00C50BD3" w:rsidRPr="00D02359" w:rsidTr="00E95385">
        <w:tc>
          <w:tcPr>
            <w:tcW w:w="2155" w:type="dxa"/>
            <w:vAlign w:val="center"/>
          </w:tcPr>
          <w:p w:rsidR="00C50BD3" w:rsidRPr="00D02359" w:rsidRDefault="00C50BD3" w:rsidP="00E95385">
            <w:pPr>
              <w:spacing w:afterLines="20" w:after="48"/>
              <w:rPr>
                <w:rFonts w:eastAsiaTheme="minorHAnsi" w:cs="Times New Roman"/>
                <w:szCs w:val="26"/>
              </w:rPr>
            </w:pPr>
            <w:r>
              <w:rPr>
                <w:rFonts w:eastAsiaTheme="minorHAnsi" w:cs="Times New Roman"/>
                <w:szCs w:val="26"/>
              </w:rPr>
              <w:t>Sản phẩm</w:t>
            </w:r>
          </w:p>
        </w:tc>
        <w:tc>
          <w:tcPr>
            <w:tcW w:w="1975" w:type="dxa"/>
            <w:shd w:val="clear" w:color="auto" w:fill="auto"/>
          </w:tcPr>
          <w:p w:rsidR="00C50BD3" w:rsidRPr="00D04D3C" w:rsidRDefault="00C50BD3" w:rsidP="00E95385">
            <w:r w:rsidRPr="00AB03D5">
              <w:t>CO</w:t>
            </w:r>
            <w:r w:rsidRPr="00AB03D5">
              <w:rPr>
                <w:vertAlign w:val="subscript"/>
              </w:rPr>
              <w:t>2</w:t>
            </w:r>
            <w:r w:rsidRPr="00AB03D5">
              <w:t>, H</w:t>
            </w:r>
            <w:r w:rsidRPr="00AB03D5">
              <w:rPr>
                <w:vertAlign w:val="subscript"/>
              </w:rPr>
              <w:t>2</w:t>
            </w:r>
            <w:r w:rsidRPr="00AB03D5">
              <w:t>O, năng lượng</w:t>
            </w:r>
            <w:r>
              <w:t>.</w:t>
            </w:r>
          </w:p>
        </w:tc>
        <w:tc>
          <w:tcPr>
            <w:tcW w:w="3330" w:type="dxa"/>
            <w:shd w:val="clear" w:color="auto" w:fill="auto"/>
          </w:tcPr>
          <w:p w:rsidR="00C50BD3" w:rsidRPr="00D04D3C" w:rsidRDefault="00C50BD3" w:rsidP="00E95385">
            <w:r w:rsidRPr="00AB03D5">
              <w:t>Năng lượng</w:t>
            </w:r>
            <w:r>
              <w:t>, các sản phẩm trung gian.</w:t>
            </w:r>
          </w:p>
        </w:tc>
        <w:tc>
          <w:tcPr>
            <w:tcW w:w="2610" w:type="dxa"/>
          </w:tcPr>
          <w:p w:rsidR="00C50BD3" w:rsidRPr="00E044C0" w:rsidRDefault="00C50BD3" w:rsidP="006C4EA6">
            <w:pPr>
              <w:spacing w:afterLines="20" w:after="48"/>
              <w:jc w:val="both"/>
              <w:rPr>
                <w:rFonts w:eastAsiaTheme="minorHAnsi" w:cs="Times New Roman"/>
                <w:szCs w:val="26"/>
                <w:lang w:val="vi-VN"/>
              </w:rPr>
            </w:pPr>
            <w:r w:rsidRPr="00E044C0">
              <w:rPr>
                <w:rFonts w:cs="Times New Roman"/>
                <w:szCs w:val="26"/>
              </w:rPr>
              <w:t>Các chất hữu cơ</w:t>
            </w:r>
          </w:p>
        </w:tc>
      </w:tr>
    </w:tbl>
    <w:p w:rsidR="00C50BD3" w:rsidRDefault="00C50BD3" w:rsidP="00C50BD3">
      <w:pPr>
        <w:tabs>
          <w:tab w:val="left" w:leader="dot" w:pos="10800"/>
        </w:tabs>
        <w:spacing w:before="120" w:after="20" w:line="240" w:lineRule="auto"/>
        <w:rPr>
          <w:b/>
          <w:szCs w:val="26"/>
          <w:lang w:val="vi-VN"/>
        </w:rPr>
      </w:pPr>
    </w:p>
    <w:p w:rsidR="00C77935" w:rsidRDefault="00C50BD3" w:rsidP="007E3201">
      <w:pPr>
        <w:tabs>
          <w:tab w:val="left" w:leader="dot" w:pos="10800"/>
        </w:tabs>
        <w:spacing w:before="20" w:after="20" w:line="360" w:lineRule="auto"/>
        <w:rPr>
          <w:b/>
          <w:szCs w:val="26"/>
          <w:lang w:val="vi-VN"/>
        </w:rPr>
      </w:pPr>
      <w:r w:rsidRPr="00BA5CC9">
        <w:rPr>
          <w:b/>
          <w:szCs w:val="26"/>
          <w:lang w:val="vi-VN"/>
        </w:rPr>
        <w:t>Câu 2</w:t>
      </w:r>
      <w:r>
        <w:rPr>
          <w:b/>
          <w:szCs w:val="26"/>
          <w:lang w:val="vi-VN"/>
        </w:rPr>
        <w:t>.</w:t>
      </w:r>
      <w:r w:rsidRPr="00BA5CC9">
        <w:rPr>
          <w:b/>
          <w:szCs w:val="26"/>
          <w:lang w:val="vi-VN"/>
        </w:rPr>
        <w:t xml:space="preserve"> </w:t>
      </w:r>
      <w:r w:rsidRPr="00BA5CC9">
        <w:rPr>
          <w:b/>
          <w:i/>
          <w:szCs w:val="26"/>
          <w:lang w:val="vi-VN"/>
        </w:rPr>
        <w:t>(</w:t>
      </w:r>
      <w:r w:rsidR="00C77935">
        <w:rPr>
          <w:b/>
          <w:i/>
          <w:szCs w:val="26"/>
        </w:rPr>
        <w:t>3</w:t>
      </w:r>
      <w:r w:rsidRPr="00BA5CC9">
        <w:rPr>
          <w:b/>
          <w:i/>
          <w:szCs w:val="26"/>
          <w:lang w:val="vi-VN"/>
        </w:rPr>
        <w:t>.0 điểm)</w:t>
      </w:r>
      <w:r w:rsidRPr="00BA5CC9">
        <w:rPr>
          <w:b/>
          <w:szCs w:val="26"/>
          <w:lang w:val="vi-VN"/>
        </w:rPr>
        <w:t xml:space="preserve"> </w:t>
      </w:r>
    </w:p>
    <w:p w:rsidR="00C77935" w:rsidRPr="00C77935" w:rsidRDefault="00C77935" w:rsidP="007E3201">
      <w:pPr>
        <w:tabs>
          <w:tab w:val="left" w:leader="dot" w:pos="10800"/>
        </w:tabs>
        <w:spacing w:before="20" w:after="20" w:line="360" w:lineRule="auto"/>
        <w:rPr>
          <w:rFonts w:cs="Times New Roman"/>
          <w:b/>
          <w:szCs w:val="26"/>
          <w:shd w:val="clear" w:color="auto" w:fill="FFFFFF"/>
        </w:rPr>
      </w:pPr>
      <w:r>
        <w:rPr>
          <w:b/>
          <w:szCs w:val="26"/>
        </w:rPr>
        <w:t xml:space="preserve">a. </w:t>
      </w:r>
      <w:r w:rsidR="00C50BD3" w:rsidRPr="003D108F">
        <w:rPr>
          <w:szCs w:val="26"/>
          <w:lang w:val="vi-VN"/>
        </w:rPr>
        <w:t>Hãy kẻ và</w:t>
      </w:r>
      <w:r w:rsidR="00C50BD3">
        <w:rPr>
          <w:b/>
          <w:szCs w:val="26"/>
          <w:lang w:val="vi-VN"/>
        </w:rPr>
        <w:t xml:space="preserve"> </w:t>
      </w:r>
      <w:r w:rsidR="00C50BD3" w:rsidRPr="00BA5CC9">
        <w:rPr>
          <w:bCs/>
          <w:szCs w:val="26"/>
          <w:lang w:val="vi-VN"/>
        </w:rPr>
        <w:t>hoàn thành bảng dưới đây</w:t>
      </w:r>
      <w:r w:rsidR="00C50BD3">
        <w:rPr>
          <w:bCs/>
          <w:szCs w:val="26"/>
          <w:lang w:val="vi-VN"/>
        </w:rPr>
        <w:t xml:space="preserve"> </w:t>
      </w:r>
      <w:r w:rsidR="00C50BD3">
        <w:rPr>
          <w:bCs/>
          <w:szCs w:val="26"/>
        </w:rPr>
        <w:t>về đặc điểm các pha của nuôi cấy không liên tục ở vi sinh vật.</w:t>
      </w:r>
      <w:r w:rsidR="007E3201">
        <w:rPr>
          <w:bCs/>
          <w:szCs w:val="26"/>
        </w:rPr>
        <w:t xml:space="preserve"> </w:t>
      </w:r>
      <w:r w:rsidR="007E3201" w:rsidRPr="007E3201">
        <w:rPr>
          <w:rFonts w:cs="Times New Roman"/>
          <w:b/>
          <w:szCs w:val="26"/>
          <w:shd w:val="clear" w:color="auto" w:fill="FFFFFF"/>
        </w:rPr>
        <w:t>(</w:t>
      </w:r>
      <w:r w:rsidR="007E3201">
        <w:rPr>
          <w:rFonts w:cs="Times New Roman"/>
          <w:b/>
          <w:szCs w:val="26"/>
          <w:shd w:val="clear" w:color="auto" w:fill="FFFFFF"/>
        </w:rPr>
        <w:t>2</w:t>
      </w:r>
      <w:r w:rsidR="007E3201" w:rsidRPr="007E3201">
        <w:rPr>
          <w:rFonts w:cs="Times New Roman"/>
          <w:b/>
          <w:szCs w:val="26"/>
          <w:shd w:val="clear" w:color="auto" w:fill="FFFFFF"/>
        </w:rPr>
        <w:t>đ)</w:t>
      </w:r>
    </w:p>
    <w:tbl>
      <w:tblPr>
        <w:tblW w:w="9969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745"/>
        <w:gridCol w:w="6379"/>
      </w:tblGrid>
      <w:tr w:rsidR="00C50BD3" w:rsidRPr="00AB03D5" w:rsidTr="007E3201">
        <w:trPr>
          <w:trHeight w:val="47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 xml:space="preserve">Các pha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 xml:space="preserve">Số lượng </w:t>
            </w:r>
          </w:p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>tế bào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>Đặc điểm sinh trưởng</w:t>
            </w:r>
          </w:p>
        </w:tc>
      </w:tr>
      <w:tr w:rsidR="00C50BD3" w:rsidRPr="00AB03D5" w:rsidTr="007E3201">
        <w:trPr>
          <w:trHeight w:val="58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>Pha tiềm phát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Chưa tăng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- VK thích nghi với môi trường.</w:t>
            </w:r>
          </w:p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- Enzim cảm ứng hình thành để phân giải cơ chất.</w:t>
            </w:r>
          </w:p>
        </w:tc>
      </w:tr>
      <w:tr w:rsidR="00C50BD3" w:rsidRPr="00AB03D5" w:rsidTr="007E3201">
        <w:trPr>
          <w:trHeight w:val="46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>Pha lũy thừa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060E2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 xml:space="preserve">Tăng </w:t>
            </w:r>
            <w:r>
              <w:rPr>
                <w:rFonts w:eastAsia="Calibri" w:cs="Times New Roman"/>
                <w:szCs w:val="26"/>
              </w:rPr>
              <w:t>theo cấp số nhân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- VK sinh trưởng với tốc độ lớn nhất và không đổi</w:t>
            </w:r>
          </w:p>
        </w:tc>
      </w:tr>
      <w:tr w:rsidR="00C50BD3" w:rsidRPr="00AB03D5" w:rsidTr="007E3201">
        <w:trPr>
          <w:trHeight w:val="33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>Pha cân bằng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 xml:space="preserve">Cực đại và </w:t>
            </w:r>
          </w:p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không đổi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- Số lượng tế bào sinh ra bằng số lượng tế bào chết đi.</w:t>
            </w:r>
          </w:p>
        </w:tc>
      </w:tr>
      <w:tr w:rsidR="00C50BD3" w:rsidRPr="00AB03D5" w:rsidTr="007E3201">
        <w:trPr>
          <w:trHeight w:val="47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b/>
                <w:bCs/>
                <w:szCs w:val="26"/>
              </w:rPr>
              <w:t>Pha suy vong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Giảm dần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- Tế bào trong quần thể bị phân hủy ngày càng nhiều</w:t>
            </w:r>
            <w:r w:rsidR="007E3201">
              <w:rPr>
                <w:rFonts w:eastAsia="Calibri" w:cs="Times New Roman"/>
                <w:szCs w:val="26"/>
              </w:rPr>
              <w:t>.</w:t>
            </w:r>
          </w:p>
          <w:p w:rsidR="00C50BD3" w:rsidRPr="00AB03D5" w:rsidRDefault="00C50BD3" w:rsidP="00E95385">
            <w:pPr>
              <w:spacing w:after="20"/>
              <w:rPr>
                <w:rFonts w:eastAsia="Calibri" w:cs="Times New Roman"/>
                <w:szCs w:val="26"/>
              </w:rPr>
            </w:pPr>
            <w:r w:rsidRPr="00AB03D5">
              <w:rPr>
                <w:rFonts w:eastAsia="Calibri" w:cs="Times New Roman"/>
                <w:szCs w:val="26"/>
              </w:rPr>
              <w:t>- Chất dinh dưỡng cạn kiệt, chất độc hại tích lũy nhiều.</w:t>
            </w:r>
          </w:p>
        </w:tc>
      </w:tr>
    </w:tbl>
    <w:p w:rsidR="00C77935" w:rsidRPr="007D1775" w:rsidRDefault="00C77935" w:rsidP="00C77935">
      <w:pPr>
        <w:tabs>
          <w:tab w:val="left" w:leader="dot" w:pos="10800"/>
        </w:tabs>
        <w:spacing w:before="120" w:after="120" w:line="240" w:lineRule="auto"/>
        <w:rPr>
          <w:rFonts w:cs="Times New Roman"/>
          <w:szCs w:val="26"/>
        </w:rPr>
      </w:pPr>
      <w:r>
        <w:rPr>
          <w:b/>
          <w:szCs w:val="26"/>
        </w:rPr>
        <w:t xml:space="preserve">b. </w:t>
      </w:r>
      <w:r w:rsidRPr="007D1775">
        <w:rPr>
          <w:rFonts w:cs="Times New Roman"/>
          <w:szCs w:val="26"/>
        </w:rPr>
        <w:t xml:space="preserve">Ở vi khuẩn </w:t>
      </w:r>
      <w:r w:rsidRPr="001554D2">
        <w:rPr>
          <w:rFonts w:cs="Times New Roman"/>
          <w:i/>
          <w:szCs w:val="26"/>
        </w:rPr>
        <w:t>E.coli</w:t>
      </w:r>
      <w:r w:rsidRPr="007D1775">
        <w:rPr>
          <w:rFonts w:cs="Times New Roman"/>
          <w:szCs w:val="26"/>
        </w:rPr>
        <w:t xml:space="preserve">, khi sinh trưởng trong điều kiện thích hợp nhất thì thời gian thế hệ (g) của chúng là </w:t>
      </w:r>
      <w:r>
        <w:rPr>
          <w:rFonts w:cs="Times New Roman"/>
          <w:szCs w:val="26"/>
        </w:rPr>
        <w:t>20</w:t>
      </w:r>
      <w:r w:rsidRPr="007D1775">
        <w:rPr>
          <w:rFonts w:cs="Times New Roman"/>
          <w:szCs w:val="26"/>
        </w:rPr>
        <w:t xml:space="preserve"> phút. Hỏi nếu </w:t>
      </w:r>
      <w:r>
        <w:rPr>
          <w:rFonts w:cs="Times New Roman"/>
          <w:szCs w:val="26"/>
        </w:rPr>
        <w:t xml:space="preserve">quần thể </w:t>
      </w:r>
      <w:r w:rsidRPr="007D1775">
        <w:rPr>
          <w:rFonts w:cs="Times New Roman"/>
          <w:szCs w:val="26"/>
        </w:rPr>
        <w:t xml:space="preserve">vi khuẩn </w:t>
      </w:r>
      <w:r w:rsidRPr="001554D2">
        <w:rPr>
          <w:rFonts w:cs="Times New Roman"/>
          <w:i/>
          <w:szCs w:val="26"/>
        </w:rPr>
        <w:t>E.coli</w:t>
      </w:r>
      <w:r>
        <w:rPr>
          <w:rFonts w:cs="Times New Roman"/>
          <w:szCs w:val="26"/>
        </w:rPr>
        <w:t xml:space="preserve"> ban đầu chứa 10</w:t>
      </w:r>
      <w:r w:rsidRPr="001554D2">
        <w:rPr>
          <w:rFonts w:cs="Times New Roman"/>
          <w:szCs w:val="26"/>
          <w:vertAlign w:val="superscript"/>
        </w:rPr>
        <w:t>3</w:t>
      </w:r>
      <w:r>
        <w:rPr>
          <w:rFonts w:cs="Times New Roman"/>
          <w:szCs w:val="26"/>
        </w:rPr>
        <w:t xml:space="preserve"> tế bào, n</w:t>
      </w:r>
      <w:r w:rsidRPr="007D1775">
        <w:rPr>
          <w:rFonts w:cs="Times New Roman"/>
          <w:szCs w:val="26"/>
        </w:rPr>
        <w:t xml:space="preserve">uôi cấy trong điều kiện tối ưu thì sau </w:t>
      </w:r>
      <w:r>
        <w:rPr>
          <w:rFonts w:cs="Times New Roman"/>
          <w:szCs w:val="26"/>
        </w:rPr>
        <w:t>3 giờ quần thể này có bao nhiêu tế bào?</w:t>
      </w:r>
    </w:p>
    <w:p w:rsidR="00C77935" w:rsidRPr="00A848FB" w:rsidRDefault="00C77935" w:rsidP="00C77935">
      <w:pPr>
        <w:tabs>
          <w:tab w:val="left" w:pos="567"/>
          <w:tab w:val="left" w:leader="dot" w:pos="10800"/>
        </w:tabs>
        <w:spacing w:before="20" w:after="20"/>
        <w:jc w:val="both"/>
        <w:rPr>
          <w:rFonts w:cs="Times New Roman"/>
          <w:b/>
          <w:szCs w:val="26"/>
        </w:rPr>
      </w:pPr>
      <w:r w:rsidRPr="00797AE8">
        <w:rPr>
          <w:rFonts w:cs="Times New Roman"/>
          <w:b/>
          <w:sz w:val="24"/>
          <w:szCs w:val="24"/>
        </w:rPr>
        <w:t>Giải:</w:t>
      </w:r>
      <w:r>
        <w:rPr>
          <w:rFonts w:cs="Times New Roman"/>
          <w:sz w:val="24"/>
          <w:szCs w:val="24"/>
        </w:rPr>
        <w:t xml:space="preserve"> (</w:t>
      </w:r>
      <w:r w:rsidRPr="00156B67">
        <w:rPr>
          <w:rFonts w:cs="Times New Roman"/>
          <w:b/>
          <w:szCs w:val="26"/>
        </w:rPr>
        <w:t>1đ</w:t>
      </w:r>
      <w:r>
        <w:rPr>
          <w:rFonts w:cs="Times New Roman"/>
          <w:b/>
          <w:szCs w:val="26"/>
        </w:rPr>
        <w:t>)</w:t>
      </w:r>
    </w:p>
    <w:p w:rsidR="00C77935" w:rsidRPr="00E044C0" w:rsidRDefault="00C77935" w:rsidP="00C77935">
      <w:pPr>
        <w:rPr>
          <w:rFonts w:cs="Times New Roman"/>
          <w:sz w:val="24"/>
          <w:szCs w:val="24"/>
        </w:rPr>
      </w:pPr>
      <w:r w:rsidRPr="00E044C0">
        <w:rPr>
          <w:rFonts w:cs="Times New Roman"/>
          <w:sz w:val="24"/>
          <w:szCs w:val="24"/>
        </w:rPr>
        <w:t>Số lần phân chia trong 4 giờ: n= 3.60/20 = 9 (lầ</w:t>
      </w:r>
      <w:r w:rsidR="006C4EA6" w:rsidRPr="00E044C0">
        <w:rPr>
          <w:rFonts w:cs="Times New Roman"/>
          <w:sz w:val="24"/>
          <w:szCs w:val="24"/>
        </w:rPr>
        <w:t>n)</w:t>
      </w:r>
    </w:p>
    <w:p w:rsidR="00C77935" w:rsidRPr="00E044C0" w:rsidRDefault="00C77935" w:rsidP="00C77935">
      <w:pPr>
        <w:rPr>
          <w:rFonts w:cs="Times New Roman"/>
          <w:sz w:val="24"/>
          <w:szCs w:val="24"/>
        </w:rPr>
      </w:pPr>
      <w:r w:rsidRPr="00E044C0">
        <w:rPr>
          <w:rFonts w:cs="Times New Roman"/>
          <w:sz w:val="24"/>
          <w:szCs w:val="24"/>
        </w:rPr>
        <w:lastRenderedPageBreak/>
        <w:t>Số tế bào trong quần thể sau 4 giờ là:</w:t>
      </w:r>
    </w:p>
    <w:p w:rsidR="00C77935" w:rsidRPr="00E044C0" w:rsidRDefault="00C77935" w:rsidP="00C77935">
      <w:r w:rsidRPr="00E044C0">
        <w:rPr>
          <w:rFonts w:cs="Times New Roman"/>
          <w:sz w:val="24"/>
          <w:szCs w:val="24"/>
        </w:rPr>
        <w:t>N</w:t>
      </w:r>
      <w:r w:rsidRPr="00E044C0">
        <w:rPr>
          <w:rFonts w:cs="Times New Roman"/>
          <w:sz w:val="24"/>
          <w:szCs w:val="24"/>
          <w:vertAlign w:val="subscript"/>
        </w:rPr>
        <w:t>t</w:t>
      </w:r>
      <w:r w:rsidRPr="00E044C0">
        <w:rPr>
          <w:rFonts w:cs="Times New Roman"/>
          <w:sz w:val="24"/>
          <w:szCs w:val="24"/>
        </w:rPr>
        <w:t xml:space="preserve"> = N</w:t>
      </w:r>
      <w:r w:rsidRPr="00E044C0">
        <w:rPr>
          <w:rFonts w:cs="Times New Roman"/>
          <w:sz w:val="24"/>
          <w:szCs w:val="24"/>
          <w:vertAlign w:val="subscript"/>
        </w:rPr>
        <w:t>0</w:t>
      </w:r>
      <w:r w:rsidRPr="00E044C0">
        <w:rPr>
          <w:rFonts w:cs="Times New Roman"/>
          <w:sz w:val="24"/>
          <w:szCs w:val="24"/>
        </w:rPr>
        <w:t>.2</w:t>
      </w:r>
      <w:r w:rsidRPr="00E044C0">
        <w:rPr>
          <w:rFonts w:cs="Times New Roman"/>
          <w:sz w:val="24"/>
          <w:szCs w:val="24"/>
          <w:vertAlign w:val="superscript"/>
        </w:rPr>
        <w:t>n</w:t>
      </w:r>
      <w:r w:rsidRPr="00E044C0">
        <w:rPr>
          <w:rFonts w:cs="Times New Roman"/>
          <w:sz w:val="24"/>
          <w:szCs w:val="24"/>
          <w:vertAlign w:val="subscript"/>
        </w:rPr>
        <w:t xml:space="preserve"> = </w:t>
      </w:r>
      <w:r w:rsidRPr="00E044C0">
        <w:rPr>
          <w:rFonts w:cs="Times New Roman"/>
          <w:sz w:val="24"/>
          <w:szCs w:val="24"/>
        </w:rPr>
        <w:t>10</w:t>
      </w:r>
      <w:r w:rsidRPr="00E044C0">
        <w:rPr>
          <w:rFonts w:cs="Times New Roman"/>
          <w:sz w:val="24"/>
          <w:szCs w:val="24"/>
          <w:vertAlign w:val="superscript"/>
        </w:rPr>
        <w:t>3</w:t>
      </w:r>
      <w:r w:rsidRPr="00E044C0">
        <w:rPr>
          <w:rFonts w:cs="Times New Roman"/>
          <w:sz w:val="24"/>
          <w:szCs w:val="24"/>
        </w:rPr>
        <w:t xml:space="preserve"> . 2</w:t>
      </w:r>
      <w:r w:rsidRPr="00E044C0">
        <w:rPr>
          <w:rFonts w:cs="Times New Roman"/>
          <w:sz w:val="24"/>
          <w:szCs w:val="24"/>
          <w:vertAlign w:val="superscript"/>
        </w:rPr>
        <w:t>9</w:t>
      </w:r>
      <w:r w:rsidR="006C4EA6" w:rsidRPr="00E044C0">
        <w:rPr>
          <w:rFonts w:cs="Times New Roman"/>
          <w:sz w:val="24"/>
          <w:szCs w:val="24"/>
        </w:rPr>
        <w:t xml:space="preserve"> </w:t>
      </w:r>
      <w:r w:rsidRPr="00E044C0">
        <w:rPr>
          <w:rFonts w:cs="Times New Roman"/>
          <w:sz w:val="24"/>
          <w:szCs w:val="24"/>
        </w:rPr>
        <w:t>= 512.000 (tế</w:t>
      </w:r>
      <w:r w:rsidR="006C4EA6" w:rsidRPr="00E044C0">
        <w:rPr>
          <w:rFonts w:cs="Times New Roman"/>
          <w:sz w:val="24"/>
          <w:szCs w:val="24"/>
        </w:rPr>
        <w:t xml:space="preserve"> bào)</w:t>
      </w:r>
    </w:p>
    <w:p w:rsidR="00C77935" w:rsidRDefault="00C77935" w:rsidP="00C50BD3">
      <w:pPr>
        <w:tabs>
          <w:tab w:val="left" w:leader="dot" w:pos="10800"/>
        </w:tabs>
        <w:spacing w:before="120" w:after="20" w:line="240" w:lineRule="auto"/>
        <w:rPr>
          <w:b/>
          <w:szCs w:val="26"/>
          <w:lang w:val="vi-VN"/>
        </w:rPr>
      </w:pPr>
    </w:p>
    <w:p w:rsidR="00C50BD3" w:rsidRDefault="00C50BD3" w:rsidP="00C50BD3">
      <w:pPr>
        <w:tabs>
          <w:tab w:val="left" w:leader="dot" w:pos="10800"/>
        </w:tabs>
        <w:spacing w:before="120" w:after="20" w:line="240" w:lineRule="auto"/>
        <w:rPr>
          <w:szCs w:val="26"/>
          <w:lang w:val="vi-VN"/>
        </w:rPr>
      </w:pPr>
      <w:r w:rsidRPr="00B22DA3">
        <w:rPr>
          <w:b/>
          <w:szCs w:val="26"/>
          <w:lang w:val="vi-VN"/>
        </w:rPr>
        <w:t>Câu 3</w:t>
      </w:r>
      <w:r>
        <w:rPr>
          <w:b/>
          <w:szCs w:val="26"/>
          <w:lang w:val="vi-VN"/>
        </w:rPr>
        <w:t>.</w:t>
      </w:r>
      <w:r w:rsidRPr="00B22DA3">
        <w:rPr>
          <w:b/>
          <w:szCs w:val="26"/>
          <w:lang w:val="vi-VN"/>
        </w:rPr>
        <w:t xml:space="preserve"> </w:t>
      </w:r>
      <w:r w:rsidRPr="00B22DA3">
        <w:rPr>
          <w:b/>
          <w:i/>
          <w:szCs w:val="26"/>
          <w:lang w:val="vi-VN"/>
        </w:rPr>
        <w:t>(2.0 điểm)</w:t>
      </w:r>
      <w:r w:rsidRPr="00B22DA3">
        <w:rPr>
          <w:szCs w:val="26"/>
          <w:lang w:val="vi-VN"/>
        </w:rPr>
        <w:t xml:space="preserve"> </w:t>
      </w:r>
    </w:p>
    <w:p w:rsidR="007E3201" w:rsidRPr="006C4EA6" w:rsidRDefault="005956AC" w:rsidP="00C94E4F">
      <w:pPr>
        <w:tabs>
          <w:tab w:val="left" w:leader="dot" w:pos="10800"/>
        </w:tabs>
        <w:spacing w:before="120" w:after="20" w:line="240" w:lineRule="auto"/>
        <w:rPr>
          <w:szCs w:val="26"/>
        </w:rPr>
      </w:pPr>
      <w:r>
        <w:rPr>
          <w:szCs w:val="26"/>
        </w:rPr>
        <w:t xml:space="preserve">a. </w:t>
      </w:r>
      <w:r w:rsidR="00C50BD3" w:rsidRPr="005956AC">
        <w:rPr>
          <w:szCs w:val="26"/>
        </w:rPr>
        <w:t xml:space="preserve">Hãy kẻ và hoàn thành bảng sau về đặc điểm chính của các kì ở giảm phân 2.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636"/>
      </w:tblGrid>
      <w:tr w:rsidR="00C50BD3" w:rsidRPr="00AB03D5" w:rsidTr="00E95385">
        <w:trPr>
          <w:jc w:val="center"/>
        </w:trPr>
        <w:tc>
          <w:tcPr>
            <w:tcW w:w="1384" w:type="dxa"/>
          </w:tcPr>
          <w:p w:rsidR="00C50BD3" w:rsidRPr="00AB03D5" w:rsidRDefault="00C50BD3" w:rsidP="00E95385">
            <w:pPr>
              <w:spacing w:afterLines="20" w:after="48"/>
              <w:rPr>
                <w:rFonts w:cs="Times New Roman"/>
                <w:b/>
                <w:szCs w:val="26"/>
              </w:rPr>
            </w:pPr>
            <w:r w:rsidRPr="00AB03D5">
              <w:rPr>
                <w:rFonts w:cs="Times New Roman"/>
                <w:b/>
                <w:szCs w:val="26"/>
              </w:rPr>
              <w:t>K</w:t>
            </w:r>
            <w:r>
              <w:rPr>
                <w:rFonts w:cs="Times New Roman"/>
                <w:b/>
                <w:szCs w:val="26"/>
              </w:rPr>
              <w:t>ì</w:t>
            </w:r>
            <w:r w:rsidRPr="00AB03D5">
              <w:rPr>
                <w:rFonts w:cs="Times New Roman"/>
                <w:b/>
                <w:szCs w:val="26"/>
              </w:rPr>
              <w:t xml:space="preserve"> đầu 2</w:t>
            </w:r>
          </w:p>
        </w:tc>
        <w:tc>
          <w:tcPr>
            <w:tcW w:w="6636" w:type="dxa"/>
          </w:tcPr>
          <w:p w:rsidR="00C50BD3" w:rsidRPr="00BB7F3E" w:rsidRDefault="00C50BD3" w:rsidP="00E95385">
            <w:pPr>
              <w:spacing w:afterLines="20" w:after="48"/>
              <w:rPr>
                <w:rFonts w:cs="Times New Roman"/>
                <w:szCs w:val="26"/>
              </w:rPr>
            </w:pPr>
            <w:r w:rsidRPr="00AB03D5">
              <w:rPr>
                <w:rFonts w:cs="Times New Roman"/>
                <w:szCs w:val="26"/>
              </w:rPr>
              <w:t>NST ở trạng thái n NST kép</w:t>
            </w:r>
            <w:r w:rsidRPr="00BB7F3E">
              <w:rPr>
                <w:rFonts w:cs="Times New Roman"/>
                <w:szCs w:val="26"/>
              </w:rPr>
              <w:t>.</w:t>
            </w:r>
          </w:p>
        </w:tc>
      </w:tr>
      <w:tr w:rsidR="00C50BD3" w:rsidRPr="00AB03D5" w:rsidTr="00E95385">
        <w:trPr>
          <w:jc w:val="center"/>
        </w:trPr>
        <w:tc>
          <w:tcPr>
            <w:tcW w:w="1384" w:type="dxa"/>
          </w:tcPr>
          <w:p w:rsidR="00C50BD3" w:rsidRPr="00AB03D5" w:rsidRDefault="00C50BD3" w:rsidP="00E95385">
            <w:pPr>
              <w:spacing w:afterLines="20" w:after="48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Kì g</w:t>
            </w:r>
            <w:r w:rsidRPr="00AB03D5">
              <w:rPr>
                <w:rFonts w:cs="Times New Roman"/>
                <w:b/>
                <w:szCs w:val="26"/>
              </w:rPr>
              <w:t>iữa 2</w:t>
            </w:r>
          </w:p>
        </w:tc>
        <w:tc>
          <w:tcPr>
            <w:tcW w:w="6636" w:type="dxa"/>
          </w:tcPr>
          <w:p w:rsidR="00C50BD3" w:rsidRPr="00BB7F3E" w:rsidRDefault="00C50BD3" w:rsidP="00E95385">
            <w:pPr>
              <w:spacing w:afterLines="20" w:after="48"/>
              <w:rPr>
                <w:rFonts w:cs="Times New Roman"/>
                <w:szCs w:val="26"/>
              </w:rPr>
            </w:pPr>
            <w:r w:rsidRPr="00AB03D5">
              <w:rPr>
                <w:rFonts w:cs="Times New Roman"/>
                <w:szCs w:val="26"/>
              </w:rPr>
              <w:t>Các NST kép xếp 1 hàng trên mặt phẳng xích đạo</w:t>
            </w:r>
            <w:r w:rsidRPr="00BB7F3E">
              <w:rPr>
                <w:rFonts w:cs="Times New Roman"/>
                <w:szCs w:val="26"/>
              </w:rPr>
              <w:t>.</w:t>
            </w:r>
          </w:p>
        </w:tc>
      </w:tr>
      <w:tr w:rsidR="00C50BD3" w:rsidRPr="00AB03D5" w:rsidTr="00E95385">
        <w:trPr>
          <w:jc w:val="center"/>
        </w:trPr>
        <w:tc>
          <w:tcPr>
            <w:tcW w:w="1384" w:type="dxa"/>
          </w:tcPr>
          <w:p w:rsidR="00C50BD3" w:rsidRPr="00AB03D5" w:rsidRDefault="00C50BD3" w:rsidP="00E95385">
            <w:pPr>
              <w:spacing w:afterLines="20" w:after="48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Kì s</w:t>
            </w:r>
            <w:r w:rsidRPr="00AB03D5">
              <w:rPr>
                <w:rFonts w:cs="Times New Roman"/>
                <w:b/>
                <w:szCs w:val="26"/>
              </w:rPr>
              <w:t>au 2</w:t>
            </w:r>
          </w:p>
        </w:tc>
        <w:tc>
          <w:tcPr>
            <w:tcW w:w="6636" w:type="dxa"/>
          </w:tcPr>
          <w:p w:rsidR="00C50BD3" w:rsidRPr="00BB7F3E" w:rsidRDefault="00C50BD3" w:rsidP="00E95385">
            <w:pPr>
              <w:spacing w:afterLines="20" w:after="48"/>
              <w:rPr>
                <w:rFonts w:cs="Times New Roman"/>
                <w:szCs w:val="26"/>
              </w:rPr>
            </w:pPr>
            <w:r w:rsidRPr="00AB03D5">
              <w:rPr>
                <w:rFonts w:cs="Times New Roman"/>
                <w:szCs w:val="26"/>
              </w:rPr>
              <w:t xml:space="preserve">Các NST kép tách ra thành </w:t>
            </w:r>
            <w:r w:rsidRPr="00BB7F3E">
              <w:rPr>
                <w:rFonts w:cs="Times New Roman"/>
                <w:szCs w:val="26"/>
              </w:rPr>
              <w:t xml:space="preserve">các </w:t>
            </w:r>
            <w:r w:rsidRPr="00AB03D5">
              <w:rPr>
                <w:rFonts w:cs="Times New Roman"/>
                <w:szCs w:val="26"/>
              </w:rPr>
              <w:t>NST đơn, phân li về 2 cực</w:t>
            </w:r>
            <w:r w:rsidRPr="00BB7F3E">
              <w:rPr>
                <w:rFonts w:cs="Times New Roman"/>
                <w:szCs w:val="26"/>
              </w:rPr>
              <w:t>.</w:t>
            </w:r>
          </w:p>
        </w:tc>
      </w:tr>
      <w:tr w:rsidR="00C50BD3" w:rsidRPr="00AB03D5" w:rsidTr="00E95385">
        <w:trPr>
          <w:jc w:val="center"/>
        </w:trPr>
        <w:tc>
          <w:tcPr>
            <w:tcW w:w="1384" w:type="dxa"/>
          </w:tcPr>
          <w:p w:rsidR="00C50BD3" w:rsidRPr="00AB03D5" w:rsidRDefault="00C50BD3" w:rsidP="00E95385">
            <w:pPr>
              <w:spacing w:afterLines="20" w:after="48"/>
              <w:rPr>
                <w:rFonts w:cs="Times New Roman"/>
                <w:b/>
                <w:szCs w:val="26"/>
              </w:rPr>
            </w:pPr>
            <w:r w:rsidRPr="00AB03D5">
              <w:rPr>
                <w:rFonts w:cs="Times New Roman"/>
                <w:b/>
                <w:szCs w:val="26"/>
              </w:rPr>
              <w:t>K</w:t>
            </w:r>
            <w:r>
              <w:rPr>
                <w:rFonts w:cs="Times New Roman"/>
                <w:b/>
                <w:szCs w:val="26"/>
              </w:rPr>
              <w:t>ì</w:t>
            </w:r>
            <w:r w:rsidRPr="00AB03D5">
              <w:rPr>
                <w:rFonts w:cs="Times New Roman"/>
                <w:b/>
                <w:szCs w:val="26"/>
              </w:rPr>
              <w:t xml:space="preserve"> cuối 2</w:t>
            </w:r>
          </w:p>
        </w:tc>
        <w:tc>
          <w:tcPr>
            <w:tcW w:w="6636" w:type="dxa"/>
          </w:tcPr>
          <w:p w:rsidR="00C50BD3" w:rsidRPr="00BB7F3E" w:rsidRDefault="00C50BD3" w:rsidP="00E95385">
            <w:pPr>
              <w:spacing w:afterLines="20" w:after="48" w:line="276" w:lineRule="auto"/>
              <w:rPr>
                <w:rFonts w:cs="Times New Roman"/>
                <w:szCs w:val="26"/>
              </w:rPr>
            </w:pPr>
            <w:r w:rsidRPr="00AB03D5">
              <w:rPr>
                <w:rFonts w:cs="Times New Roman"/>
                <w:szCs w:val="26"/>
              </w:rPr>
              <w:t>Kết quả tạo 4 tế bào có bộ NST n đơn</w:t>
            </w:r>
            <w:r w:rsidRPr="00BB7F3E">
              <w:rPr>
                <w:rFonts w:cs="Times New Roman"/>
                <w:szCs w:val="26"/>
              </w:rPr>
              <w:t>.</w:t>
            </w:r>
          </w:p>
        </w:tc>
      </w:tr>
    </w:tbl>
    <w:p w:rsidR="005956AC" w:rsidRDefault="005956AC" w:rsidP="005956AC">
      <w:pPr>
        <w:tabs>
          <w:tab w:val="left" w:leader="dot" w:pos="10800"/>
        </w:tabs>
        <w:spacing w:before="120" w:after="20" w:line="240" w:lineRule="auto"/>
        <w:rPr>
          <w:szCs w:val="26"/>
        </w:rPr>
      </w:pPr>
    </w:p>
    <w:p w:rsidR="007E3201" w:rsidRPr="007E3201" w:rsidRDefault="005956AC" w:rsidP="00C94E4F">
      <w:pPr>
        <w:tabs>
          <w:tab w:val="left" w:leader="dot" w:pos="10800"/>
        </w:tabs>
        <w:spacing w:before="120" w:after="20" w:line="240" w:lineRule="auto"/>
        <w:rPr>
          <w:rFonts w:cs="Times New Roman"/>
          <w:szCs w:val="26"/>
          <w:shd w:val="clear" w:color="auto" w:fill="FFFFFF"/>
        </w:rPr>
      </w:pPr>
      <w:r>
        <w:rPr>
          <w:szCs w:val="26"/>
        </w:rPr>
        <w:t xml:space="preserve">b. </w:t>
      </w:r>
      <w:r w:rsidR="00C50BD3" w:rsidRPr="005956AC">
        <w:rPr>
          <w:szCs w:val="26"/>
        </w:rPr>
        <w:t>Hãy cho biết quá trình tạo giao tử sau giảm phân của động vật và thực vật  có gì khác nhau?</w:t>
      </w:r>
      <w:r w:rsidR="007E3201" w:rsidRPr="005956AC">
        <w:rPr>
          <w:szCs w:val="26"/>
        </w:rPr>
        <w:t xml:space="preserve"> </w:t>
      </w:r>
      <w:r w:rsidR="00C94E4F">
        <w:rPr>
          <w:szCs w:val="26"/>
        </w:rPr>
        <w:t xml:space="preserve"> </w:t>
      </w:r>
    </w:p>
    <w:p w:rsidR="00C50BD3" w:rsidRPr="00AB03D5" w:rsidRDefault="00C50BD3" w:rsidP="00C50BD3">
      <w:pPr>
        <w:spacing w:afterLines="20" w:after="48"/>
        <w:ind w:left="284"/>
        <w:rPr>
          <w:rFonts w:cs="Times New Roman"/>
          <w:b/>
          <w:szCs w:val="26"/>
          <w:u w:val="single"/>
        </w:rPr>
      </w:pPr>
      <w:r w:rsidRPr="00AB03D5">
        <w:rPr>
          <w:rFonts w:cs="Times New Roman"/>
          <w:b/>
          <w:szCs w:val="26"/>
        </w:rPr>
        <w:t xml:space="preserve">- </w:t>
      </w:r>
      <w:r w:rsidRPr="00AB03D5">
        <w:rPr>
          <w:rFonts w:cs="Times New Roman"/>
          <w:b/>
          <w:szCs w:val="26"/>
          <w:u w:val="single"/>
        </w:rPr>
        <w:t>Ở động vật:</w:t>
      </w:r>
    </w:p>
    <w:p w:rsidR="00C50BD3" w:rsidRPr="00BB7F3E" w:rsidRDefault="00C50BD3" w:rsidP="00C50BD3">
      <w:pPr>
        <w:spacing w:afterLines="20" w:after="48"/>
        <w:ind w:left="567"/>
        <w:rPr>
          <w:rFonts w:cs="Times New Roman"/>
          <w:szCs w:val="26"/>
        </w:rPr>
      </w:pPr>
      <w:r w:rsidRPr="00AB03D5">
        <w:rPr>
          <w:rFonts w:cs="Times New Roman"/>
          <w:szCs w:val="26"/>
        </w:rPr>
        <w:t xml:space="preserve">+ </w:t>
      </w:r>
      <w:r w:rsidRPr="00AB03D5">
        <w:rPr>
          <w:rFonts w:cs="Times New Roman"/>
          <w:i/>
          <w:szCs w:val="26"/>
        </w:rPr>
        <w:t>Con đực:</w:t>
      </w:r>
      <w:r w:rsidRPr="00AB03D5">
        <w:rPr>
          <w:rFonts w:cs="Times New Roman"/>
          <w:szCs w:val="26"/>
        </w:rPr>
        <w:t xml:space="preserve"> 4 tế bào con tạo thành </w:t>
      </w:r>
      <w:r w:rsidRPr="00AB03D5">
        <w:rPr>
          <w:rFonts w:cs="Times New Roman"/>
          <w:b/>
          <w:szCs w:val="26"/>
        </w:rPr>
        <w:t>4 tinh trùng</w:t>
      </w:r>
      <w:r w:rsidRPr="00BB7F3E">
        <w:rPr>
          <w:rFonts w:cs="Times New Roman"/>
          <w:b/>
          <w:szCs w:val="26"/>
        </w:rPr>
        <w:t>.</w:t>
      </w:r>
    </w:p>
    <w:p w:rsidR="00C50BD3" w:rsidRPr="00AB03D5" w:rsidRDefault="00C50BD3" w:rsidP="00C50BD3">
      <w:pPr>
        <w:spacing w:afterLines="20" w:after="48"/>
        <w:ind w:left="567"/>
        <w:rPr>
          <w:rFonts w:cs="Times New Roman"/>
          <w:szCs w:val="26"/>
        </w:rPr>
      </w:pPr>
      <w:r w:rsidRPr="00AB03D5">
        <w:rPr>
          <w:rFonts w:cs="Times New Roman"/>
          <w:szCs w:val="26"/>
        </w:rPr>
        <w:t xml:space="preserve">+ </w:t>
      </w:r>
      <w:r w:rsidRPr="00AB03D5">
        <w:rPr>
          <w:rFonts w:cs="Times New Roman"/>
          <w:i/>
          <w:szCs w:val="26"/>
        </w:rPr>
        <w:t>Con cái:</w:t>
      </w:r>
      <w:r w:rsidRPr="00AB03D5">
        <w:rPr>
          <w:rFonts w:cs="Times New Roman"/>
          <w:szCs w:val="26"/>
        </w:rPr>
        <w:t xml:space="preserve"> </w:t>
      </w:r>
      <w:r w:rsidRPr="00AB03D5">
        <w:rPr>
          <w:rFonts w:cs="Times New Roman"/>
          <w:b/>
          <w:szCs w:val="26"/>
        </w:rPr>
        <w:t>1 tế bào trứng</w:t>
      </w:r>
      <w:r w:rsidRPr="00AB03D5">
        <w:rPr>
          <w:rFonts w:cs="Times New Roman"/>
          <w:szCs w:val="26"/>
        </w:rPr>
        <w:t>, 3 tế bào nhỏ (thể cực) bị tiêu biến.</w:t>
      </w:r>
    </w:p>
    <w:p w:rsidR="00C50BD3" w:rsidRPr="00AB03D5" w:rsidRDefault="00C50BD3" w:rsidP="00C50BD3">
      <w:pPr>
        <w:spacing w:afterLines="20" w:after="48"/>
        <w:ind w:left="284"/>
        <w:rPr>
          <w:rFonts w:cs="Times New Roman"/>
          <w:szCs w:val="26"/>
        </w:rPr>
      </w:pPr>
      <w:r w:rsidRPr="00AB03D5">
        <w:rPr>
          <w:rFonts w:cs="Times New Roman"/>
          <w:b/>
          <w:szCs w:val="26"/>
        </w:rPr>
        <w:t xml:space="preserve">- </w:t>
      </w:r>
      <w:r w:rsidRPr="00AB03D5">
        <w:rPr>
          <w:rFonts w:cs="Times New Roman"/>
          <w:b/>
          <w:szCs w:val="26"/>
          <w:u w:val="single"/>
        </w:rPr>
        <w:t>Ở thực vật:</w:t>
      </w:r>
      <w:r w:rsidRPr="00AB03D5">
        <w:rPr>
          <w:rFonts w:cs="Times New Roman"/>
          <w:szCs w:val="26"/>
        </w:rPr>
        <w:t xml:space="preserve"> tế bào tạo thành sau giảm phân lại tiếp tục </w:t>
      </w:r>
      <w:r w:rsidRPr="007E3201">
        <w:rPr>
          <w:rFonts w:cs="Times New Roman"/>
          <w:b/>
          <w:szCs w:val="26"/>
        </w:rPr>
        <w:t>phân bào</w:t>
      </w:r>
      <w:r w:rsidRPr="00AB03D5">
        <w:rPr>
          <w:rFonts w:cs="Times New Roman"/>
          <w:szCs w:val="26"/>
        </w:rPr>
        <w:t xml:space="preserve"> để tạo thành </w:t>
      </w:r>
      <w:r w:rsidRPr="007E3201">
        <w:rPr>
          <w:rFonts w:cs="Times New Roman"/>
          <w:b/>
          <w:szCs w:val="26"/>
        </w:rPr>
        <w:t>hạt phấn hay túi phôi</w:t>
      </w:r>
      <w:r w:rsidRPr="00AB03D5">
        <w:rPr>
          <w:rFonts w:cs="Times New Roman"/>
          <w:szCs w:val="26"/>
        </w:rPr>
        <w:t>.</w:t>
      </w:r>
    </w:p>
    <w:p w:rsidR="00C50BD3" w:rsidRDefault="00C50BD3" w:rsidP="00C50BD3">
      <w:pPr>
        <w:tabs>
          <w:tab w:val="left" w:pos="567"/>
          <w:tab w:val="left" w:leader="dot" w:pos="10800"/>
        </w:tabs>
        <w:spacing w:before="120" w:after="20" w:line="240" w:lineRule="auto"/>
        <w:jc w:val="both"/>
        <w:rPr>
          <w:b/>
          <w:i/>
          <w:szCs w:val="26"/>
          <w:lang w:val="vi-VN"/>
        </w:rPr>
      </w:pPr>
      <w:r w:rsidRPr="0092731E">
        <w:rPr>
          <w:b/>
          <w:szCs w:val="26"/>
          <w:lang w:val="vi-VN"/>
        </w:rPr>
        <w:t>Câu 4</w:t>
      </w:r>
      <w:r>
        <w:rPr>
          <w:b/>
          <w:szCs w:val="26"/>
          <w:lang w:val="vi-VN"/>
        </w:rPr>
        <w:t>.</w:t>
      </w:r>
      <w:r w:rsidRPr="0092731E">
        <w:rPr>
          <w:b/>
          <w:szCs w:val="26"/>
          <w:lang w:val="vi-VN"/>
        </w:rPr>
        <w:t xml:space="preserve"> </w:t>
      </w:r>
      <w:r w:rsidRPr="00051392">
        <w:rPr>
          <w:b/>
          <w:i/>
          <w:szCs w:val="26"/>
          <w:lang w:val="vi-VN"/>
        </w:rPr>
        <w:t>(</w:t>
      </w:r>
      <w:r>
        <w:rPr>
          <w:b/>
          <w:i/>
          <w:szCs w:val="26"/>
        </w:rPr>
        <w:t>2</w:t>
      </w:r>
      <w:r w:rsidRPr="00051392">
        <w:rPr>
          <w:b/>
          <w:i/>
          <w:szCs w:val="26"/>
          <w:lang w:val="vi-VN"/>
        </w:rPr>
        <w:t xml:space="preserve">.0 điểm) </w:t>
      </w:r>
    </w:p>
    <w:p w:rsidR="00C50BD3" w:rsidRDefault="007E3201" w:rsidP="00C50BD3">
      <w:pPr>
        <w:tabs>
          <w:tab w:val="left" w:pos="567"/>
          <w:tab w:val="left" w:leader="dot" w:pos="10800"/>
        </w:tabs>
        <w:spacing w:before="20" w:after="20" w:line="240" w:lineRule="auto"/>
        <w:jc w:val="both"/>
        <w:rPr>
          <w:szCs w:val="26"/>
        </w:rPr>
      </w:pPr>
      <w:r>
        <w:rPr>
          <w:szCs w:val="26"/>
        </w:rPr>
        <w:t xml:space="preserve">a. </w:t>
      </w:r>
      <w:r w:rsidR="00C50BD3" w:rsidRPr="007D1775">
        <w:rPr>
          <w:szCs w:val="26"/>
        </w:rPr>
        <w:t>Làm sữa chua là ứng dụng của loại lên men nào? Hãy viết sơ đồ quá trình lên men đó.</w:t>
      </w:r>
      <w:r w:rsidR="006C4EA6" w:rsidRPr="006C4EA6">
        <w:rPr>
          <w:b/>
          <w:szCs w:val="26"/>
        </w:rPr>
        <w:t>(1đ)</w:t>
      </w:r>
    </w:p>
    <w:p w:rsidR="00E97FBC" w:rsidRPr="007E3201" w:rsidRDefault="006C4EA6" w:rsidP="007E3201">
      <w:pPr>
        <w:tabs>
          <w:tab w:val="left" w:leader="dot" w:pos="10800"/>
        </w:tabs>
        <w:spacing w:before="20" w:after="20" w:line="360" w:lineRule="auto"/>
        <w:rPr>
          <w:rFonts w:cs="Times New Roman"/>
          <w:szCs w:val="26"/>
          <w:shd w:val="clear" w:color="auto" w:fill="FFFFFF"/>
        </w:rPr>
      </w:pPr>
      <w:r>
        <w:rPr>
          <w:rFonts w:cs="Times New Roman"/>
          <w:b/>
          <w:szCs w:val="26"/>
          <w:shd w:val="clear" w:color="auto" w:fill="FFFFFF"/>
        </w:rPr>
        <w:t>- Lên men lactic.</w:t>
      </w:r>
    </w:p>
    <w:p w:rsidR="00C50BD3" w:rsidRDefault="00C50BD3" w:rsidP="00C50BD3">
      <w:pPr>
        <w:spacing w:after="20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        Vi khuẩn lactic đồng hình</w:t>
      </w:r>
    </w:p>
    <w:p w:rsidR="00C50BD3" w:rsidRPr="00B22277" w:rsidRDefault="00C50BD3" w:rsidP="00C50BD3">
      <w:pPr>
        <w:spacing w:after="20"/>
        <w:rPr>
          <w:rFonts w:cs="Times New Roman"/>
          <w:szCs w:val="26"/>
        </w:rPr>
      </w:pPr>
      <w:r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D17CA" wp14:editId="79D65D12">
                <wp:simplePos x="0" y="0"/>
                <wp:positionH relativeFrom="column">
                  <wp:posOffset>718820</wp:posOffset>
                </wp:positionH>
                <wp:positionV relativeFrom="paragraph">
                  <wp:posOffset>114300</wp:posOffset>
                </wp:positionV>
                <wp:extent cx="1920240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03D6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6pt;margin-top:9pt;width:151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" strokecolor="black [3213]" strokeweight="1pt">
                <v:stroke endarrow="block"/>
              </v:shape>
            </w:pict>
          </mc:Fallback>
        </mc:AlternateContent>
      </w:r>
      <w:r>
        <w:rPr>
          <w:rFonts w:cs="Times New Roman"/>
          <w:szCs w:val="26"/>
        </w:rPr>
        <w:t xml:space="preserve">- Glucôzơ  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>Axit lactic</w:t>
      </w:r>
    </w:p>
    <w:p w:rsidR="00C50BD3" w:rsidRDefault="00C50BD3" w:rsidP="00C50BD3">
      <w:pPr>
        <w:spacing w:after="20"/>
        <w:rPr>
          <w:rFonts w:cs="Times New Roman"/>
          <w:szCs w:val="26"/>
        </w:rPr>
      </w:pPr>
    </w:p>
    <w:p w:rsidR="00C50BD3" w:rsidRPr="00E044C0" w:rsidRDefault="00C50BD3" w:rsidP="00C50BD3">
      <w:pPr>
        <w:spacing w:after="20"/>
        <w:rPr>
          <w:rFonts w:cs="Times New Roman"/>
          <w:szCs w:val="26"/>
        </w:rPr>
      </w:pPr>
      <w:r w:rsidRPr="00E044C0">
        <w:rPr>
          <w:rFonts w:cs="Times New Roman"/>
          <w:szCs w:val="26"/>
        </w:rPr>
        <w:tab/>
        <w:t xml:space="preserve">        Vi khuẩn lactic dị hình</w:t>
      </w:r>
    </w:p>
    <w:p w:rsidR="00C50BD3" w:rsidRPr="00E044C0" w:rsidRDefault="00C50BD3" w:rsidP="00C50BD3">
      <w:pPr>
        <w:spacing w:after="20"/>
        <w:rPr>
          <w:rFonts w:cs="Times New Roman"/>
          <w:szCs w:val="26"/>
        </w:rPr>
      </w:pPr>
      <w:r w:rsidRPr="00E044C0"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D80B1" wp14:editId="13FEC82A">
                <wp:simplePos x="0" y="0"/>
                <wp:positionH relativeFrom="column">
                  <wp:posOffset>718820</wp:posOffset>
                </wp:positionH>
                <wp:positionV relativeFrom="paragraph">
                  <wp:posOffset>114300</wp:posOffset>
                </wp:positionV>
                <wp:extent cx="182880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349C37" id="Straight Arrow Connector 3" o:spid="_x0000_s1026" type="#_x0000_t32" style="position:absolute;margin-left:56.6pt;margin-top:9pt;width:2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" strokecolor="black [3040]" strokeweight="1pt">
                <v:stroke endarrow="block"/>
              </v:shape>
            </w:pict>
          </mc:Fallback>
        </mc:AlternateContent>
      </w:r>
      <w:r w:rsidRPr="00E044C0">
        <w:rPr>
          <w:rFonts w:cs="Times New Roman"/>
          <w:szCs w:val="26"/>
        </w:rPr>
        <w:t xml:space="preserve">- Glucôzơ  </w:t>
      </w:r>
      <w:r w:rsidRPr="00E044C0">
        <w:rPr>
          <w:rFonts w:cs="Times New Roman"/>
          <w:szCs w:val="26"/>
        </w:rPr>
        <w:tab/>
      </w:r>
      <w:r w:rsidRPr="00E044C0">
        <w:rPr>
          <w:rFonts w:cs="Times New Roman"/>
          <w:szCs w:val="26"/>
        </w:rPr>
        <w:tab/>
      </w:r>
      <w:r w:rsidRPr="00E044C0">
        <w:rPr>
          <w:rFonts w:cs="Times New Roman"/>
          <w:szCs w:val="26"/>
        </w:rPr>
        <w:tab/>
      </w:r>
      <w:r w:rsidRPr="00E044C0">
        <w:rPr>
          <w:rFonts w:cs="Times New Roman"/>
          <w:szCs w:val="26"/>
        </w:rPr>
        <w:tab/>
      </w:r>
      <w:r w:rsidRPr="00E044C0">
        <w:rPr>
          <w:rFonts w:cs="Times New Roman"/>
          <w:szCs w:val="26"/>
        </w:rPr>
        <w:tab/>
        <w:t>Axit lactic + CO</w:t>
      </w:r>
      <w:r w:rsidRPr="00E044C0">
        <w:rPr>
          <w:rFonts w:cs="Times New Roman"/>
          <w:szCs w:val="26"/>
          <w:vertAlign w:val="subscript"/>
        </w:rPr>
        <w:t>2</w:t>
      </w:r>
      <w:r w:rsidRPr="00E044C0">
        <w:rPr>
          <w:rFonts w:cs="Times New Roman"/>
          <w:szCs w:val="26"/>
        </w:rPr>
        <w:t xml:space="preserve"> + Êtanol + Axit axêtic…</w:t>
      </w:r>
    </w:p>
    <w:p w:rsidR="00C50BD3" w:rsidRDefault="007E3201" w:rsidP="00C50BD3">
      <w:pPr>
        <w:tabs>
          <w:tab w:val="left" w:leader="dot" w:pos="10800"/>
        </w:tabs>
        <w:spacing w:before="120" w:after="120" w:line="24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b. </w:t>
      </w:r>
      <w:r w:rsidR="00C50BD3">
        <w:rPr>
          <w:rFonts w:cs="Times New Roman"/>
          <w:szCs w:val="26"/>
        </w:rPr>
        <w:t xml:space="preserve">Tại sao </w:t>
      </w:r>
      <w:r w:rsidR="00C94E4F">
        <w:rPr>
          <w:rFonts w:cs="Times New Roman"/>
          <w:szCs w:val="26"/>
        </w:rPr>
        <w:t>con</w:t>
      </w:r>
      <w:r w:rsidR="00C50BD3">
        <w:rPr>
          <w:rFonts w:cs="Times New Roman"/>
          <w:szCs w:val="26"/>
        </w:rPr>
        <w:t xml:space="preserve"> bò có thể tiêu hóa được cỏ và con mối có thể tiêu hóa được gỗ?</w:t>
      </w:r>
      <w:r>
        <w:rPr>
          <w:rFonts w:cs="Times New Roman"/>
          <w:szCs w:val="26"/>
        </w:rPr>
        <w:t xml:space="preserve"> </w:t>
      </w:r>
      <w:r w:rsidR="006C4EA6" w:rsidRPr="006C4EA6">
        <w:rPr>
          <w:b/>
          <w:szCs w:val="26"/>
        </w:rPr>
        <w:t>(1đ)</w:t>
      </w:r>
    </w:p>
    <w:p w:rsidR="00A80A0A" w:rsidRPr="00C77935" w:rsidRDefault="00C50BD3" w:rsidP="00C77935">
      <w:pPr>
        <w:tabs>
          <w:tab w:val="left" w:leader="dot" w:pos="10800"/>
        </w:tabs>
        <w:spacing w:before="20" w:after="20" w:line="360" w:lineRule="auto"/>
        <w:rPr>
          <w:rFonts w:cs="Times New Roman"/>
          <w:szCs w:val="26"/>
        </w:rPr>
      </w:pPr>
      <w:r w:rsidRPr="007E3201">
        <w:rPr>
          <w:rFonts w:cs="Times New Roman"/>
          <w:szCs w:val="26"/>
        </w:rPr>
        <w:t xml:space="preserve">- Trong </w:t>
      </w:r>
      <w:r w:rsidRPr="007E3201">
        <w:rPr>
          <w:rFonts w:cs="Times New Roman"/>
          <w:b/>
          <w:szCs w:val="26"/>
        </w:rPr>
        <w:t xml:space="preserve">dạ dày của </w:t>
      </w:r>
      <w:r w:rsidR="00C94E4F">
        <w:rPr>
          <w:rFonts w:cs="Times New Roman"/>
          <w:b/>
          <w:szCs w:val="26"/>
        </w:rPr>
        <w:t>con</w:t>
      </w:r>
      <w:r w:rsidRPr="007E3201">
        <w:rPr>
          <w:rFonts w:cs="Times New Roman"/>
          <w:b/>
          <w:szCs w:val="26"/>
        </w:rPr>
        <w:t xml:space="preserve"> bò</w:t>
      </w:r>
      <w:r w:rsidRPr="007E3201">
        <w:rPr>
          <w:rFonts w:cs="Times New Roman"/>
          <w:szCs w:val="26"/>
        </w:rPr>
        <w:t xml:space="preserve">, trong </w:t>
      </w:r>
      <w:r w:rsidRPr="007E3201">
        <w:rPr>
          <w:rFonts w:cs="Times New Roman"/>
          <w:b/>
          <w:szCs w:val="26"/>
        </w:rPr>
        <w:t>ruột của mối</w:t>
      </w:r>
      <w:r w:rsidR="006C4EA6">
        <w:rPr>
          <w:rFonts w:cs="Times New Roman"/>
          <w:szCs w:val="26"/>
        </w:rPr>
        <w:t xml:space="preserve"> </w:t>
      </w:r>
      <w:r w:rsidRPr="007E3201">
        <w:rPr>
          <w:rFonts w:cs="Times New Roman"/>
          <w:szCs w:val="26"/>
        </w:rPr>
        <w:t xml:space="preserve">có </w:t>
      </w:r>
      <w:r w:rsidRPr="007E3201">
        <w:rPr>
          <w:rFonts w:cs="Times New Roman"/>
          <w:b/>
          <w:szCs w:val="26"/>
        </w:rPr>
        <w:t>vi sinh vật</w:t>
      </w:r>
      <w:r w:rsidRPr="007E3201">
        <w:rPr>
          <w:rFonts w:cs="Times New Roman"/>
          <w:szCs w:val="26"/>
        </w:rPr>
        <w:t xml:space="preserve"> cộ</w:t>
      </w:r>
      <w:r w:rsidR="006C4EA6">
        <w:rPr>
          <w:rFonts w:cs="Times New Roman"/>
          <w:szCs w:val="26"/>
        </w:rPr>
        <w:t>ng sinh</w:t>
      </w:r>
      <w:r w:rsidRPr="007E3201">
        <w:rPr>
          <w:rFonts w:cs="Times New Roman"/>
          <w:szCs w:val="26"/>
        </w:rPr>
        <w:t xml:space="preserve"> giúp tiết ra </w:t>
      </w:r>
      <w:r w:rsidR="006C4EA6">
        <w:rPr>
          <w:rFonts w:cs="Times New Roman"/>
          <w:b/>
          <w:szCs w:val="26"/>
        </w:rPr>
        <w:t>enzim xenlulaza</w:t>
      </w:r>
      <w:r w:rsidRPr="007E3201">
        <w:rPr>
          <w:rFonts w:cs="Times New Roman"/>
          <w:szCs w:val="26"/>
        </w:rPr>
        <w:t xml:space="preserve"> tiêu hóa </w:t>
      </w:r>
      <w:r w:rsidRPr="007E3201">
        <w:rPr>
          <w:rFonts w:cs="Times New Roman"/>
          <w:b/>
          <w:szCs w:val="26"/>
        </w:rPr>
        <w:t>xenlulôzơ</w:t>
      </w:r>
      <w:r w:rsidRPr="007E3201">
        <w:rPr>
          <w:rFonts w:cs="Times New Roman"/>
          <w:szCs w:val="26"/>
        </w:rPr>
        <w:t xml:space="preserve"> có trong cỏ, gỗ</w:t>
      </w:r>
      <w:r w:rsidR="006C4EA6">
        <w:rPr>
          <w:rFonts w:cs="Times New Roman"/>
          <w:szCs w:val="26"/>
        </w:rPr>
        <w:t>.</w:t>
      </w:r>
    </w:p>
    <w:sectPr w:rsidR="00A80A0A" w:rsidRPr="00C77935" w:rsidSect="00BA5CC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5D5"/>
    <w:multiLevelType w:val="hybridMultilevel"/>
    <w:tmpl w:val="6FB852DC"/>
    <w:lvl w:ilvl="0" w:tplc="82FA562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2D0A"/>
    <w:multiLevelType w:val="hybridMultilevel"/>
    <w:tmpl w:val="73B09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11378"/>
    <w:multiLevelType w:val="hybridMultilevel"/>
    <w:tmpl w:val="73B09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C9"/>
    <w:rsid w:val="0002231C"/>
    <w:rsid w:val="0002244F"/>
    <w:rsid w:val="00066CAD"/>
    <w:rsid w:val="000962B0"/>
    <w:rsid w:val="001554D2"/>
    <w:rsid w:val="00194708"/>
    <w:rsid w:val="001B683C"/>
    <w:rsid w:val="00231278"/>
    <w:rsid w:val="00347444"/>
    <w:rsid w:val="00395DAE"/>
    <w:rsid w:val="00402608"/>
    <w:rsid w:val="0041659C"/>
    <w:rsid w:val="00454D24"/>
    <w:rsid w:val="004C73C3"/>
    <w:rsid w:val="0051151F"/>
    <w:rsid w:val="00533256"/>
    <w:rsid w:val="00546138"/>
    <w:rsid w:val="005956AC"/>
    <w:rsid w:val="0060017A"/>
    <w:rsid w:val="00627A9C"/>
    <w:rsid w:val="006312D7"/>
    <w:rsid w:val="0065632D"/>
    <w:rsid w:val="00686AE1"/>
    <w:rsid w:val="006C4EA6"/>
    <w:rsid w:val="00727506"/>
    <w:rsid w:val="007370E5"/>
    <w:rsid w:val="00742467"/>
    <w:rsid w:val="007D1775"/>
    <w:rsid w:val="007E3201"/>
    <w:rsid w:val="00814573"/>
    <w:rsid w:val="00865A84"/>
    <w:rsid w:val="008A393A"/>
    <w:rsid w:val="008A7039"/>
    <w:rsid w:val="00907E96"/>
    <w:rsid w:val="009E4275"/>
    <w:rsid w:val="00A25EB5"/>
    <w:rsid w:val="00A80A0A"/>
    <w:rsid w:val="00AA1A93"/>
    <w:rsid w:val="00AD0751"/>
    <w:rsid w:val="00B00EA3"/>
    <w:rsid w:val="00B14D2A"/>
    <w:rsid w:val="00B22DA3"/>
    <w:rsid w:val="00B617E6"/>
    <w:rsid w:val="00B93D60"/>
    <w:rsid w:val="00BA5CC9"/>
    <w:rsid w:val="00BC28C3"/>
    <w:rsid w:val="00BE5A48"/>
    <w:rsid w:val="00C50BD3"/>
    <w:rsid w:val="00C77935"/>
    <w:rsid w:val="00C94E4F"/>
    <w:rsid w:val="00D02359"/>
    <w:rsid w:val="00D064FB"/>
    <w:rsid w:val="00D32BBF"/>
    <w:rsid w:val="00D72AF5"/>
    <w:rsid w:val="00E044C0"/>
    <w:rsid w:val="00E21D0A"/>
    <w:rsid w:val="00E351A0"/>
    <w:rsid w:val="00E93DC3"/>
    <w:rsid w:val="00E97FBC"/>
    <w:rsid w:val="00EF3D90"/>
    <w:rsid w:val="00F232C5"/>
    <w:rsid w:val="00FB2E4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B5"/>
    <w:rPr>
      <w:rFonts w:ascii="Times New Roman" w:eastAsiaTheme="minorEastAsia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A5CC9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DA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4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0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B5"/>
    <w:rPr>
      <w:rFonts w:ascii="Times New Roman" w:eastAsiaTheme="minorEastAsia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A5CC9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DA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4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0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Hao</dc:creator>
  <cp:lastModifiedBy>Vuong Hong Phat</cp:lastModifiedBy>
  <cp:revision>2</cp:revision>
  <dcterms:created xsi:type="dcterms:W3CDTF">2022-05-01T03:41:00Z</dcterms:created>
  <dcterms:modified xsi:type="dcterms:W3CDTF">2022-05-01T03:41:00Z</dcterms:modified>
</cp:coreProperties>
</file>